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0F07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bookmarkEnd w:id="0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B68839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14:paraId="038C2D9E" w14:textId="4ECC7A54" w:rsidR="006D30C9" w:rsidRPr="00F92156" w:rsidRDefault="00FD3F38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участника мероприятия</w:t>
      </w:r>
    </w:p>
    <w:p w14:paraId="33BEB501" w14:textId="77777777"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C59F1E3" w14:textId="2DF084FB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______________,</w:t>
      </w:r>
    </w:p>
    <w:p w14:paraId="09C673B1" w14:textId="5E242F72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______________________________________________________________________________,</w:t>
      </w:r>
    </w:p>
    <w:p w14:paraId="47278902" w14:textId="2C234510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___________________________________________________________________________________,</w:t>
      </w:r>
    </w:p>
    <w:p w14:paraId="28C27F95" w14:textId="7DB2DC66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«__» __ _______ г. 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__,</w:t>
      </w:r>
    </w:p>
    <w:p w14:paraId="48A532C6" w14:textId="77777777"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ПДн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14:paraId="33BD6155" w14:textId="77777777" w:rsidR="0091690A" w:rsidRPr="00F92156" w:rsidRDefault="0091690A" w:rsidP="00F92156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14:paraId="1DE2C82B" w14:textId="09C5B046" w:rsidR="0091690A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персональных данных» предоставля</w:t>
      </w:r>
      <w:r w:rsidR="006D30C9" w:rsidRPr="00F9215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данных</w:t>
      </w:r>
      <w:r w:rsidR="004800A7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14:paraId="031D1458" w14:textId="0DA21BC2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E48A386" w14:textId="778498FC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F0FA644" w14:textId="043C9B38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7A208E" w:rsidRPr="00F92156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(далее -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063FF6D4" w14:textId="77777777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3AA58D0" w14:textId="4987ED13" w:rsidR="00804259" w:rsidRPr="00F92156" w:rsidRDefault="00804259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14:paraId="3DE47156" w14:textId="03BD3CE6" w:rsidR="00750730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14:paraId="751ED434" w14:textId="77777777" w:rsidR="003C51AA" w:rsidRPr="00F92156" w:rsidRDefault="003C51A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510"/>
        <w:gridCol w:w="1985"/>
        <w:gridCol w:w="5132"/>
      </w:tblGrid>
      <w:tr w:rsidR="00A31F70" w:rsidRPr="00F92156" w14:paraId="111C2240" w14:textId="77777777" w:rsidTr="00B03ABA">
        <w:tc>
          <w:tcPr>
            <w:tcW w:w="3510" w:type="dxa"/>
            <w:shd w:val="clear" w:color="auto" w:fill="D9D9D9" w:themeFill="background1" w:themeFillShade="D9"/>
          </w:tcPr>
          <w:p w14:paraId="63873429" w14:textId="0F04E616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</w:t>
            </w:r>
            <w:r w:rsidR="00BA7830"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обрабатываемых</w:t>
            </w:r>
          </w:p>
          <w:p w14:paraId="13A454D4" w14:textId="54E8FB75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57172B" w14:textId="346D8B11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5132" w:type="dxa"/>
            <w:shd w:val="clear" w:color="auto" w:fill="D9D9D9" w:themeFill="background1" w:themeFillShade="D9"/>
          </w:tcPr>
          <w:p w14:paraId="7AFAA422" w14:textId="5F2140B4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7C77B132" w14:textId="77777777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02209169" w14:textId="16D5CD51"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EE4502" w14:paraId="37F01FDE" w14:textId="77777777" w:rsidTr="00B03ABA">
        <w:tc>
          <w:tcPr>
            <w:tcW w:w="3510" w:type="dxa"/>
          </w:tcPr>
          <w:p w14:paraId="02BF0CD8" w14:textId="42F09C35" w:rsidR="00AD0637" w:rsidRPr="00F92156" w:rsidRDefault="00AD0637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</w:t>
            </w:r>
            <w:r w:rsidR="00B03A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биометрическими: фамилия, имя</w:t>
            </w: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="00B03A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электронной почты.</w:t>
            </w:r>
          </w:p>
          <w:p w14:paraId="7F5AB9ED" w14:textId="46EA4053" w:rsidR="00A31F70" w:rsidRPr="00F92156" w:rsidRDefault="00A31F70" w:rsidP="00AD06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569BC0A4" w14:textId="31BB8E06" w:rsidR="00A31F70" w:rsidRPr="00F92156" w:rsidRDefault="000A29CB" w:rsidP="00B03A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="00B03A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конференции «После (пост)фотографии»</w:t>
            </w:r>
          </w:p>
        </w:tc>
        <w:tc>
          <w:tcPr>
            <w:tcW w:w="5132" w:type="dxa"/>
          </w:tcPr>
          <w:p w14:paraId="303A440C" w14:textId="75223372" w:rsidR="00A31F70" w:rsidRPr="00F92156" w:rsidRDefault="007C2222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</w:tbl>
    <w:p w14:paraId="3F8F3619" w14:textId="7DFB9A0A"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5B2D211" w14:textId="488F3A2E"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53307443" w14:textId="2326976A" w:rsidR="00FD3F38" w:rsidRDefault="00F96B2F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0A29CB"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 (один) год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="00FD3F38" w:rsidRPr="00F92156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14:paraId="0AE56184" w14:textId="77777777" w:rsidR="00F92156" w:rsidRPr="00F92156" w:rsidRDefault="00F92156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667E3E" w14:textId="2519DC5E"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Отзыв </w:t>
      </w:r>
      <w:r w:rsidR="00F11780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14:paraId="77EBE3C9" w14:textId="7B7C4B33" w:rsidR="007955DD" w:rsidRPr="00F92156" w:rsidRDefault="00A31F70" w:rsidP="007955DD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огласие может быть отозвано в случаях, предусмотренных Федеральным законом от 27.07.2006 № 152-ФЗ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«О персональных данных», путем представления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ПДн.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хранение (архивное хранение) и</w:t>
      </w:r>
      <w:r w:rsidR="0075073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комплектование документов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>(оригиналов и копий), в электронных базах данных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14:paraId="7FCFA7FC" w14:textId="77777777" w:rsidR="00DB2F5A" w:rsidRPr="00F92156" w:rsidRDefault="00DB2F5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8A5648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1" w:name="_Hlk139888478"/>
      <w:bookmarkStart w:id="2" w:name="_Hlk142489007"/>
      <w:bookmarkStart w:id="3" w:name="_Hlk142488688"/>
      <w:bookmarkStart w:id="4" w:name="_Hlk139891466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 документе, регулирующем обработку ПДн:</w:t>
      </w:r>
    </w:p>
    <w:p w14:paraId="651CF51A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bookmarkEnd w:id="1"/>
      <w:r w:rsidRPr="00F92156">
        <w:rPr>
          <w:rFonts w:ascii="Times New Roman" w:hAnsi="Times New Roman" w:cs="Times New Roman"/>
          <w:sz w:val="20"/>
          <w:szCs w:val="20"/>
        </w:rPr>
        <w:fldChar w:fldCharType="begin"/>
      </w:r>
      <w:r w:rsidRPr="00F92156">
        <w:rPr>
          <w:rFonts w:ascii="Times New Roman" w:hAnsi="Times New Roman" w:cs="Times New Roman"/>
          <w:sz w:val="20"/>
          <w:szCs w:val="20"/>
        </w:rPr>
        <w:instrText>HYPERLINK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://</w:instrText>
      </w:r>
      <w:r w:rsidRPr="00F92156">
        <w:rPr>
          <w:rFonts w:ascii="Times New Roman" w:hAnsi="Times New Roman" w:cs="Times New Roman"/>
          <w:sz w:val="20"/>
          <w:szCs w:val="20"/>
        </w:rPr>
        <w:instrText>mp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eu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spb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ru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owa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redir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aspx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?</w:instrText>
      </w:r>
      <w:r w:rsidRPr="00F92156">
        <w:rPr>
          <w:rFonts w:ascii="Times New Roman" w:hAnsi="Times New Roman" w:cs="Times New Roman"/>
          <w:sz w:val="20"/>
          <w:szCs w:val="20"/>
        </w:rPr>
        <w:instrText>C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RDp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8</w:instrText>
      </w:r>
      <w:r w:rsidRPr="00F92156">
        <w:rPr>
          <w:rFonts w:ascii="Times New Roman" w:hAnsi="Times New Roman" w:cs="Times New Roman"/>
          <w:sz w:val="20"/>
          <w:szCs w:val="20"/>
        </w:rPr>
        <w:instrText>Jv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RvYny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YZ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_</w:instrText>
      </w:r>
      <w:r w:rsidRPr="00F92156">
        <w:rPr>
          <w:rFonts w:ascii="Times New Roman" w:hAnsi="Times New Roman" w:cs="Times New Roman"/>
          <w:sz w:val="20"/>
          <w:szCs w:val="20"/>
        </w:rPr>
        <w:instrText>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32</w:instrText>
      </w:r>
      <w:r w:rsidRPr="00F92156">
        <w:rPr>
          <w:rFonts w:ascii="Times New Roman" w:hAnsi="Times New Roman" w:cs="Times New Roman"/>
          <w:sz w:val="20"/>
          <w:szCs w:val="20"/>
        </w:rPr>
        <w:instrText>ylD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uhEFBurTqmZeaJ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52</w:instrText>
      </w:r>
      <w:r w:rsidRPr="00F92156">
        <w:rPr>
          <w:rFonts w:ascii="Times New Roman" w:hAnsi="Times New Roman" w:cs="Times New Roman"/>
          <w:sz w:val="20"/>
          <w:szCs w:val="20"/>
        </w:rPr>
        <w:instrText>ZCXM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Jo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ZjbCA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..&amp;</w:instrText>
      </w:r>
      <w:r w:rsidRPr="00F92156">
        <w:rPr>
          <w:rFonts w:ascii="Times New Roman" w:hAnsi="Times New Roman" w:cs="Times New Roman"/>
          <w:sz w:val="20"/>
          <w:szCs w:val="20"/>
        </w:rPr>
        <w:instrText>URL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%3</w:instrText>
      </w:r>
      <w:r w:rsidRPr="00F92156">
        <w:rPr>
          <w:rFonts w:ascii="Times New Roman" w:hAnsi="Times New Roman" w:cs="Times New Roman"/>
          <w:sz w:val="20"/>
          <w:szCs w:val="20"/>
        </w:rPr>
        <w:instrText>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feusp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org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fdocs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fpd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 \</w:instrText>
      </w:r>
      <w:r w:rsidRPr="00F92156">
        <w:rPr>
          <w:rFonts w:ascii="Times New Roman" w:hAnsi="Times New Roman" w:cs="Times New Roman"/>
          <w:sz w:val="20"/>
          <w:szCs w:val="20"/>
        </w:rPr>
        <w:instrText>t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Pr="00F92156">
        <w:rPr>
          <w:rFonts w:ascii="Times New Roman" w:hAnsi="Times New Roman" w:cs="Times New Roman"/>
          <w:sz w:val="20"/>
          <w:szCs w:val="20"/>
        </w:rPr>
        <w:instrText>blank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</w:instrText>
      </w:r>
      <w:r w:rsidRPr="00F92156">
        <w:rPr>
          <w:rFonts w:ascii="Times New Roman" w:hAnsi="Times New Roman" w:cs="Times New Roman"/>
          <w:sz w:val="20"/>
          <w:szCs w:val="20"/>
        </w:rPr>
        <w:fldChar w:fldCharType="separate"/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https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://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eusp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.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org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docs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pd</w:t>
      </w:r>
      <w:r w:rsidRPr="00F92156">
        <w:rPr>
          <w:rFonts w:ascii="Times New Roman" w:hAnsi="Times New Roman" w:cs="Times New Roman"/>
          <w:sz w:val="20"/>
          <w:szCs w:val="20"/>
        </w:rPr>
        <w:fldChar w:fldCharType="end"/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2"/>
    <w:p w14:paraId="22F3C455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CBFBB34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14:paraId="627DC149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8" w:tgtFrame="_blank" w:history="1"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eusp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sites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default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files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Perechen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tretih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lits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pdf</w:t>
        </w:r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3"/>
    <w:bookmarkEnd w:id="4"/>
    <w:p w14:paraId="6EC6B2C8" w14:textId="77777777" w:rsidR="00FD613C" w:rsidRPr="00F92156" w:rsidRDefault="00FD613C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DE1019B" w14:textId="5C6139B8" w:rsidR="003567EE" w:rsidRPr="00F92156" w:rsidRDefault="006318F2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19"/>
        <w:gridCol w:w="2452"/>
      </w:tblGrid>
      <w:tr w:rsidR="003C51AA" w:rsidRPr="00DB3D98" w14:paraId="5112332E" w14:textId="77777777" w:rsidTr="00445BAE">
        <w:trPr>
          <w:jc w:val="center"/>
        </w:trPr>
        <w:tc>
          <w:tcPr>
            <w:tcW w:w="5098" w:type="dxa"/>
          </w:tcPr>
          <w:p w14:paraId="06B7740D" w14:textId="77777777" w:rsidR="00BA7830" w:rsidRPr="00DB3D98" w:rsidRDefault="00BA7830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A7B178A" w14:textId="235ECBA6" w:rsidR="003C51AA" w:rsidRPr="00DB3D98" w:rsidRDefault="003C51AA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3119" w:type="dxa"/>
          </w:tcPr>
          <w:p w14:paraId="0F43097D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14:paraId="19CFB9A8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1AA" w:rsidRPr="00DB3D98" w14:paraId="78CC51F4" w14:textId="77777777" w:rsidTr="00445BAE">
        <w:trPr>
          <w:jc w:val="center"/>
        </w:trPr>
        <w:tc>
          <w:tcPr>
            <w:tcW w:w="5098" w:type="dxa"/>
          </w:tcPr>
          <w:p w14:paraId="42423AAF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14:paraId="01D236A7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______________ 202__ г.</w:t>
            </w:r>
          </w:p>
        </w:tc>
        <w:tc>
          <w:tcPr>
            <w:tcW w:w="2452" w:type="dxa"/>
          </w:tcPr>
          <w:p w14:paraId="7887476E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3C51AA" w:rsidRPr="00DB3D98" w14:paraId="77400B42" w14:textId="77777777" w:rsidTr="00445BAE">
        <w:trPr>
          <w:jc w:val="center"/>
        </w:trPr>
        <w:tc>
          <w:tcPr>
            <w:tcW w:w="5098" w:type="dxa"/>
          </w:tcPr>
          <w:p w14:paraId="5170EC4F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14:paraId="7426777A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14:paraId="02C268ED" w14:textId="77777777"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4348A2A8" w14:textId="455CD794" w:rsidR="0067259C" w:rsidRPr="00DB3D98" w:rsidRDefault="0067259C">
      <w:pPr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sectPr w:rsidR="0067259C" w:rsidRPr="00DB3D98" w:rsidSect="00075562">
      <w:pgSz w:w="12240" w:h="15840"/>
      <w:pgMar w:top="85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AF26B" w14:textId="77777777" w:rsidR="00C330C7" w:rsidRDefault="00C330C7" w:rsidP="00F11780">
      <w:pPr>
        <w:spacing w:after="0" w:line="240" w:lineRule="auto"/>
      </w:pPr>
      <w:r>
        <w:separator/>
      </w:r>
    </w:p>
  </w:endnote>
  <w:endnote w:type="continuationSeparator" w:id="0">
    <w:p w14:paraId="516B7312" w14:textId="77777777" w:rsidR="00C330C7" w:rsidRDefault="00C330C7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73BD" w14:textId="77777777" w:rsidR="00C330C7" w:rsidRDefault="00C330C7" w:rsidP="00F11780">
      <w:pPr>
        <w:spacing w:after="0" w:line="240" w:lineRule="auto"/>
      </w:pPr>
      <w:r>
        <w:separator/>
      </w:r>
    </w:p>
  </w:footnote>
  <w:footnote w:type="continuationSeparator" w:id="0">
    <w:p w14:paraId="50399723" w14:textId="77777777" w:rsidR="00C330C7" w:rsidRDefault="00C330C7" w:rsidP="00F1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428E9"/>
    <w:rsid w:val="000514E6"/>
    <w:rsid w:val="00063C1F"/>
    <w:rsid w:val="00075562"/>
    <w:rsid w:val="000853E0"/>
    <w:rsid w:val="000A29CB"/>
    <w:rsid w:val="001249C9"/>
    <w:rsid w:val="001E36A3"/>
    <w:rsid w:val="00211356"/>
    <w:rsid w:val="00213067"/>
    <w:rsid w:val="00217646"/>
    <w:rsid w:val="002215AA"/>
    <w:rsid w:val="002920E1"/>
    <w:rsid w:val="0029523F"/>
    <w:rsid w:val="00310C19"/>
    <w:rsid w:val="003223D0"/>
    <w:rsid w:val="00355CB6"/>
    <w:rsid w:val="003567EE"/>
    <w:rsid w:val="003801E4"/>
    <w:rsid w:val="003C51AA"/>
    <w:rsid w:val="003F6EE4"/>
    <w:rsid w:val="0044271F"/>
    <w:rsid w:val="004800A7"/>
    <w:rsid w:val="004E5512"/>
    <w:rsid w:val="00517DF1"/>
    <w:rsid w:val="00584E90"/>
    <w:rsid w:val="005A05D1"/>
    <w:rsid w:val="005A7274"/>
    <w:rsid w:val="005D385F"/>
    <w:rsid w:val="00610BE8"/>
    <w:rsid w:val="006318F2"/>
    <w:rsid w:val="00672095"/>
    <w:rsid w:val="0067259C"/>
    <w:rsid w:val="006D30C9"/>
    <w:rsid w:val="00711464"/>
    <w:rsid w:val="00732963"/>
    <w:rsid w:val="00744C57"/>
    <w:rsid w:val="00750730"/>
    <w:rsid w:val="00750D7C"/>
    <w:rsid w:val="00762C9F"/>
    <w:rsid w:val="00787B0B"/>
    <w:rsid w:val="00794396"/>
    <w:rsid w:val="007955DD"/>
    <w:rsid w:val="007A208E"/>
    <w:rsid w:val="007B1216"/>
    <w:rsid w:val="007C2222"/>
    <w:rsid w:val="00801DA2"/>
    <w:rsid w:val="00804259"/>
    <w:rsid w:val="008F0282"/>
    <w:rsid w:val="0091690A"/>
    <w:rsid w:val="00984F32"/>
    <w:rsid w:val="00994151"/>
    <w:rsid w:val="009B0CB8"/>
    <w:rsid w:val="009C0215"/>
    <w:rsid w:val="00A235C0"/>
    <w:rsid w:val="00A31F70"/>
    <w:rsid w:val="00A34161"/>
    <w:rsid w:val="00A548AB"/>
    <w:rsid w:val="00A7766F"/>
    <w:rsid w:val="00AD0637"/>
    <w:rsid w:val="00AD434F"/>
    <w:rsid w:val="00AF4C8B"/>
    <w:rsid w:val="00B03ABA"/>
    <w:rsid w:val="00B117FD"/>
    <w:rsid w:val="00B16B08"/>
    <w:rsid w:val="00B33F3F"/>
    <w:rsid w:val="00B65F97"/>
    <w:rsid w:val="00B67CA6"/>
    <w:rsid w:val="00B7075A"/>
    <w:rsid w:val="00BA7830"/>
    <w:rsid w:val="00BD53D0"/>
    <w:rsid w:val="00BD5F65"/>
    <w:rsid w:val="00BF08E3"/>
    <w:rsid w:val="00C001D0"/>
    <w:rsid w:val="00C006AC"/>
    <w:rsid w:val="00C15D70"/>
    <w:rsid w:val="00C255D8"/>
    <w:rsid w:val="00C330C7"/>
    <w:rsid w:val="00CA4A0D"/>
    <w:rsid w:val="00CF081A"/>
    <w:rsid w:val="00D31D81"/>
    <w:rsid w:val="00D36042"/>
    <w:rsid w:val="00D57911"/>
    <w:rsid w:val="00DB2F5A"/>
    <w:rsid w:val="00DB3D98"/>
    <w:rsid w:val="00DD483B"/>
    <w:rsid w:val="00E247C3"/>
    <w:rsid w:val="00E612E0"/>
    <w:rsid w:val="00EB0D8E"/>
    <w:rsid w:val="00EC286F"/>
    <w:rsid w:val="00EE4502"/>
    <w:rsid w:val="00F03B2C"/>
    <w:rsid w:val="00F11780"/>
    <w:rsid w:val="00F51D02"/>
    <w:rsid w:val="00F623E0"/>
    <w:rsid w:val="00F64884"/>
    <w:rsid w:val="00F81292"/>
    <w:rsid w:val="00F92156"/>
    <w:rsid w:val="00F96B2F"/>
    <w:rsid w:val="00FB2560"/>
    <w:rsid w:val="00FD3F38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8B5"/>
  <w15:docId w15:val="{209C9DB3-8803-4671-B478-052E0BFC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paragraph" w:styleId="a9">
    <w:name w:val="footnote text"/>
    <w:basedOn w:val="a"/>
    <w:link w:val="aa"/>
    <w:uiPriority w:val="99"/>
    <w:semiHidden/>
    <w:unhideWhenUsed/>
    <w:rsid w:val="006725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259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259C"/>
    <w:rPr>
      <w:vertAlign w:val="superscript"/>
    </w:rPr>
  </w:style>
  <w:style w:type="table" w:customStyle="1" w:styleId="TableGrid1">
    <w:name w:val="Table Grid1"/>
    <w:basedOn w:val="a1"/>
    <w:uiPriority w:val="39"/>
    <w:rsid w:val="00672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39"/>
    <w:rsid w:val="0067259C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uiPriority w:val="39"/>
    <w:rsid w:val="007C2222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4"/>
    <w:uiPriority w:val="39"/>
    <w:rsid w:val="00F96B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uiPriority w:val="39"/>
    <w:rsid w:val="00310C19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310C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C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C1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C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C19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04DE-318F-4FCB-8585-277DE50C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 Legal Key Point</dc:creator>
  <cp:lastModifiedBy>Svetlana Abrosimova</cp:lastModifiedBy>
  <cp:revision>2</cp:revision>
  <dcterms:created xsi:type="dcterms:W3CDTF">2023-12-13T10:32:00Z</dcterms:created>
  <dcterms:modified xsi:type="dcterms:W3CDTF">2023-12-13T10:32:00Z</dcterms:modified>
</cp:coreProperties>
</file>