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FD9F" w14:textId="77777777" w:rsidR="000B46F5" w:rsidRPr="000B46F5" w:rsidRDefault="000B46F5" w:rsidP="000B46F5">
      <w:pPr>
        <w:rPr>
          <w:b/>
          <w:bCs/>
        </w:rPr>
      </w:pPr>
      <w:r w:rsidRPr="000B46F5">
        <w:rPr>
          <w:b/>
          <w:bCs/>
        </w:rPr>
        <w:t xml:space="preserve">Секция </w:t>
      </w:r>
      <w:r w:rsidRPr="000B46F5">
        <w:rPr>
          <w:rFonts w:hint="cs"/>
          <w:b/>
          <w:bCs/>
        </w:rPr>
        <w:t>«Когда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все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науки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были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гуманитарными»</w:t>
      </w:r>
      <w:r w:rsidRPr="000B46F5">
        <w:rPr>
          <w:b/>
          <w:bCs/>
        </w:rPr>
        <w:t xml:space="preserve">: </w:t>
      </w:r>
      <w:r w:rsidRPr="000B46F5">
        <w:rPr>
          <w:rFonts w:hint="cs"/>
          <w:b/>
          <w:bCs/>
        </w:rPr>
        <w:t>дискурсивные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формации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раннего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Нового</w:t>
      </w:r>
      <w:r w:rsidRPr="000B46F5">
        <w:rPr>
          <w:b/>
          <w:bCs/>
        </w:rPr>
        <w:t xml:space="preserve"> </w:t>
      </w:r>
      <w:r w:rsidRPr="000B46F5">
        <w:rPr>
          <w:rFonts w:hint="cs"/>
          <w:b/>
          <w:bCs/>
        </w:rPr>
        <w:t>времени</w:t>
      </w:r>
      <w:r w:rsidRPr="000B46F5">
        <w:rPr>
          <w:b/>
          <w:bCs/>
        </w:rPr>
        <w:t>»</w:t>
      </w:r>
    </w:p>
    <w:p w14:paraId="478A82F8" w14:textId="77777777" w:rsidR="000B46F5" w:rsidRPr="000B46F5" w:rsidRDefault="000B46F5" w:rsidP="000B46F5">
      <w:pPr>
        <w:rPr>
          <w:i/>
          <w:iCs/>
        </w:rPr>
      </w:pPr>
      <w:r w:rsidRPr="000B46F5">
        <w:rPr>
          <w:i/>
          <w:iCs/>
        </w:rPr>
        <w:t xml:space="preserve">Руководители: </w:t>
      </w:r>
      <w:proofErr w:type="spellStart"/>
      <w:r w:rsidRPr="000B46F5">
        <w:rPr>
          <w:i/>
          <w:iCs/>
        </w:rPr>
        <w:t>Паткуль</w:t>
      </w:r>
      <w:proofErr w:type="spellEnd"/>
      <w:r w:rsidRPr="000B46F5">
        <w:rPr>
          <w:i/>
          <w:iCs/>
        </w:rPr>
        <w:t xml:space="preserve"> А.Б. (ЕУ СПБ), Соколов П.В. (РГГУ, МФТИ), Манаков Д. (ЕУСПб), Саев Т. (ЕУСПб)</w:t>
      </w:r>
    </w:p>
    <w:p w14:paraId="27CF4581" w14:textId="77777777" w:rsidR="000B46F5" w:rsidRPr="000B46F5" w:rsidRDefault="000B46F5" w:rsidP="000B46F5">
      <w:r w:rsidRPr="000B46F5">
        <w:rPr>
          <w:rFonts w:hint="cs"/>
        </w:rPr>
        <w:t>Раннее</w:t>
      </w:r>
      <w:r w:rsidRPr="000B46F5">
        <w:t xml:space="preserve"> </w:t>
      </w:r>
      <w:r w:rsidRPr="000B46F5">
        <w:rPr>
          <w:rFonts w:hint="cs"/>
        </w:rPr>
        <w:t>Новое</w:t>
      </w:r>
      <w:r w:rsidRPr="000B46F5">
        <w:t xml:space="preserve"> </w:t>
      </w:r>
      <w:r w:rsidRPr="000B46F5">
        <w:rPr>
          <w:rFonts w:hint="cs"/>
        </w:rPr>
        <w:t>время</w:t>
      </w:r>
      <w:r w:rsidRPr="000B46F5">
        <w:t xml:space="preserve"> </w:t>
      </w:r>
      <w:r w:rsidRPr="000B46F5">
        <w:rPr>
          <w:rFonts w:hint="cs"/>
        </w:rPr>
        <w:t>–</w:t>
      </w:r>
      <w:r w:rsidRPr="000B46F5">
        <w:t xml:space="preserve"> </w:t>
      </w:r>
      <w:r w:rsidRPr="000B46F5">
        <w:rPr>
          <w:rFonts w:hint="cs"/>
        </w:rPr>
        <w:t>удивительная</w:t>
      </w:r>
      <w:r w:rsidRPr="000B46F5">
        <w:t xml:space="preserve"> </w:t>
      </w:r>
      <w:r w:rsidRPr="000B46F5">
        <w:rPr>
          <w:rFonts w:hint="cs"/>
        </w:rPr>
        <w:t>эпоха</w:t>
      </w:r>
      <w:r w:rsidRPr="000B46F5">
        <w:t xml:space="preserve">, </w:t>
      </w:r>
      <w:r w:rsidRPr="000B46F5">
        <w:rPr>
          <w:rFonts w:hint="cs"/>
        </w:rPr>
        <w:t>когда</w:t>
      </w:r>
      <w:r w:rsidRPr="000B46F5">
        <w:t xml:space="preserve"> </w:t>
      </w:r>
      <w:r w:rsidRPr="000B46F5">
        <w:rPr>
          <w:rFonts w:hint="cs"/>
        </w:rPr>
        <w:t>те</w:t>
      </w:r>
      <w:r w:rsidRPr="000B46F5">
        <w:t xml:space="preserve"> </w:t>
      </w:r>
      <w:r w:rsidRPr="000B46F5">
        <w:rPr>
          <w:rFonts w:hint="cs"/>
        </w:rPr>
        <w:t>области</w:t>
      </w:r>
      <w:r w:rsidRPr="000B46F5">
        <w:t xml:space="preserve"> </w:t>
      </w:r>
      <w:r w:rsidRPr="000B46F5">
        <w:rPr>
          <w:rFonts w:hint="cs"/>
        </w:rPr>
        <w:t>знания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интеллектуальные</w:t>
      </w:r>
      <w:r w:rsidRPr="000B46F5">
        <w:t xml:space="preserve"> </w:t>
      </w:r>
      <w:r w:rsidRPr="000B46F5">
        <w:rPr>
          <w:rFonts w:hint="cs"/>
        </w:rPr>
        <w:t>формации</w:t>
      </w:r>
      <w:r w:rsidRPr="000B46F5">
        <w:t xml:space="preserve">, </w:t>
      </w:r>
      <w:r w:rsidRPr="000B46F5">
        <w:rPr>
          <w:rFonts w:hint="cs"/>
        </w:rPr>
        <w:t>которые</w:t>
      </w:r>
      <w:r w:rsidRPr="000B46F5">
        <w:t xml:space="preserve"> </w:t>
      </w:r>
      <w:r w:rsidRPr="000B46F5">
        <w:rPr>
          <w:rFonts w:hint="cs"/>
        </w:rPr>
        <w:t>современному</w:t>
      </w:r>
      <w:r w:rsidRPr="000B46F5">
        <w:t xml:space="preserve"> </w:t>
      </w:r>
      <w:r w:rsidRPr="000B46F5">
        <w:rPr>
          <w:rFonts w:hint="cs"/>
        </w:rPr>
        <w:t>человеку</w:t>
      </w:r>
      <w:r w:rsidRPr="000B46F5">
        <w:t xml:space="preserve"> </w:t>
      </w:r>
      <w:r w:rsidRPr="000B46F5">
        <w:rPr>
          <w:rFonts w:hint="cs"/>
        </w:rPr>
        <w:t>представляются</w:t>
      </w:r>
      <w:r w:rsidRPr="000B46F5">
        <w:t xml:space="preserve"> </w:t>
      </w:r>
      <w:r w:rsidRPr="000B46F5">
        <w:rPr>
          <w:rFonts w:hint="cs"/>
        </w:rPr>
        <w:t>совершенно</w:t>
      </w:r>
      <w:r w:rsidRPr="000B46F5">
        <w:t xml:space="preserve"> </w:t>
      </w:r>
      <w:r w:rsidRPr="000B46F5">
        <w:rPr>
          <w:rFonts w:hint="cs"/>
        </w:rPr>
        <w:t>автономными</w:t>
      </w:r>
      <w:r w:rsidRPr="000B46F5">
        <w:t xml:space="preserve"> </w:t>
      </w:r>
      <w:r w:rsidRPr="000B46F5">
        <w:rPr>
          <w:rFonts w:hint="cs"/>
        </w:rPr>
        <w:t>друг</w:t>
      </w:r>
      <w:r w:rsidRPr="000B46F5">
        <w:t xml:space="preserve"> </w:t>
      </w:r>
      <w:r w:rsidRPr="000B46F5">
        <w:rPr>
          <w:rFonts w:hint="cs"/>
        </w:rPr>
        <w:t>от</w:t>
      </w:r>
      <w:r w:rsidRPr="000B46F5">
        <w:t xml:space="preserve"> </w:t>
      </w:r>
      <w:r w:rsidRPr="000B46F5">
        <w:rPr>
          <w:rFonts w:hint="cs"/>
        </w:rPr>
        <w:t>друга</w:t>
      </w:r>
      <w:r w:rsidRPr="000B46F5">
        <w:t xml:space="preserve">, </w:t>
      </w:r>
      <w:r w:rsidRPr="000B46F5">
        <w:rPr>
          <w:rFonts w:hint="cs"/>
        </w:rPr>
        <w:t>пребывают</w:t>
      </w:r>
      <w:r w:rsidRPr="000B46F5">
        <w:t xml:space="preserve"> </w:t>
      </w:r>
      <w:r w:rsidRPr="000B46F5">
        <w:rPr>
          <w:rFonts w:hint="cs"/>
        </w:rPr>
        <w:t>в</w:t>
      </w:r>
      <w:r w:rsidRPr="000B46F5">
        <w:t xml:space="preserve"> </w:t>
      </w:r>
      <w:r w:rsidRPr="000B46F5">
        <w:rPr>
          <w:rFonts w:hint="cs"/>
        </w:rPr>
        <w:t>нерасчлененном</w:t>
      </w:r>
      <w:r w:rsidRPr="000B46F5">
        <w:t xml:space="preserve"> </w:t>
      </w:r>
      <w:r w:rsidRPr="000B46F5">
        <w:rPr>
          <w:rFonts w:hint="cs"/>
        </w:rPr>
        <w:t>единстве</w:t>
      </w:r>
      <w:r w:rsidRPr="000B46F5">
        <w:t xml:space="preserve">. </w:t>
      </w:r>
      <w:r w:rsidRPr="000B46F5">
        <w:rPr>
          <w:rFonts w:hint="cs"/>
        </w:rPr>
        <w:t>Речь</w:t>
      </w:r>
      <w:r w:rsidRPr="000B46F5">
        <w:t xml:space="preserve"> </w:t>
      </w:r>
      <w:r w:rsidRPr="000B46F5">
        <w:rPr>
          <w:rFonts w:hint="cs"/>
        </w:rPr>
        <w:t>идет</w:t>
      </w:r>
      <w:r w:rsidRPr="000B46F5">
        <w:t xml:space="preserve"> </w:t>
      </w:r>
      <w:r w:rsidRPr="000B46F5">
        <w:rPr>
          <w:rFonts w:hint="cs"/>
        </w:rPr>
        <w:t>не</w:t>
      </w:r>
      <w:r w:rsidRPr="000B46F5">
        <w:t xml:space="preserve"> </w:t>
      </w:r>
      <w:r w:rsidRPr="000B46F5">
        <w:rPr>
          <w:rFonts w:hint="cs"/>
        </w:rPr>
        <w:t>только</w:t>
      </w:r>
      <w:r w:rsidRPr="000B46F5">
        <w:t xml:space="preserve"> </w:t>
      </w:r>
      <w:r w:rsidRPr="000B46F5">
        <w:rPr>
          <w:rFonts w:hint="cs"/>
        </w:rPr>
        <w:t>о</w:t>
      </w:r>
      <w:r w:rsidRPr="000B46F5">
        <w:t xml:space="preserve"> </w:t>
      </w:r>
      <w:r w:rsidRPr="000B46F5">
        <w:rPr>
          <w:rFonts w:hint="cs"/>
        </w:rPr>
        <w:t>«междисциплинарном»</w:t>
      </w:r>
      <w:r w:rsidRPr="000B46F5">
        <w:t xml:space="preserve"> </w:t>
      </w:r>
      <w:r w:rsidRPr="000B46F5">
        <w:rPr>
          <w:rFonts w:hint="cs"/>
        </w:rPr>
        <w:t>сотрудничестве</w:t>
      </w:r>
      <w:r w:rsidRPr="000B46F5">
        <w:t xml:space="preserve">: </w:t>
      </w:r>
      <w:r w:rsidRPr="000B46F5">
        <w:rPr>
          <w:rFonts w:hint="cs"/>
        </w:rPr>
        <w:t>в</w:t>
      </w:r>
      <w:r w:rsidRPr="000B46F5">
        <w:t xml:space="preserve"> </w:t>
      </w:r>
      <w:r w:rsidRPr="000B46F5">
        <w:rPr>
          <w:rFonts w:hint="cs"/>
        </w:rPr>
        <w:t>основе</w:t>
      </w:r>
      <w:r w:rsidRPr="000B46F5">
        <w:t xml:space="preserve"> </w:t>
      </w:r>
      <w:r w:rsidRPr="000B46F5">
        <w:rPr>
          <w:rFonts w:hint="cs"/>
        </w:rPr>
        <w:t>этих</w:t>
      </w:r>
      <w:r w:rsidRPr="000B46F5">
        <w:t xml:space="preserve"> </w:t>
      </w:r>
      <w:r w:rsidRPr="000B46F5">
        <w:rPr>
          <w:rFonts w:hint="cs"/>
        </w:rPr>
        <w:t>сближений</w:t>
      </w:r>
      <w:r w:rsidRPr="000B46F5">
        <w:t xml:space="preserve"> </w:t>
      </w:r>
      <w:r w:rsidRPr="000B46F5">
        <w:rPr>
          <w:rFonts w:hint="cs"/>
        </w:rPr>
        <w:t>лежали</w:t>
      </w:r>
      <w:r w:rsidRPr="000B46F5">
        <w:t xml:space="preserve"> </w:t>
      </w:r>
      <w:r w:rsidRPr="000B46F5">
        <w:rPr>
          <w:rFonts w:hint="cs"/>
        </w:rPr>
        <w:t>тектонические</w:t>
      </w:r>
      <w:r w:rsidRPr="000B46F5">
        <w:t xml:space="preserve"> </w:t>
      </w:r>
      <w:r w:rsidRPr="000B46F5">
        <w:rPr>
          <w:rFonts w:hint="cs"/>
        </w:rPr>
        <w:t>трансформации</w:t>
      </w:r>
      <w:r w:rsidRPr="000B46F5">
        <w:t xml:space="preserve"> — </w:t>
      </w:r>
      <w:r w:rsidRPr="000B46F5">
        <w:rPr>
          <w:rFonts w:hint="cs"/>
        </w:rPr>
        <w:t>пользуясь</w:t>
      </w:r>
      <w:r w:rsidRPr="000B46F5">
        <w:t xml:space="preserve"> </w:t>
      </w:r>
      <w:r w:rsidRPr="000B46F5">
        <w:rPr>
          <w:rFonts w:hint="cs"/>
        </w:rPr>
        <w:t>термином</w:t>
      </w:r>
      <w:r w:rsidRPr="000B46F5">
        <w:t xml:space="preserve"> </w:t>
      </w:r>
      <w:r w:rsidRPr="000B46F5">
        <w:rPr>
          <w:rFonts w:hint="cs"/>
        </w:rPr>
        <w:t>Мишеля</w:t>
      </w:r>
      <w:r w:rsidRPr="000B46F5">
        <w:t xml:space="preserve"> </w:t>
      </w:r>
      <w:r w:rsidRPr="000B46F5">
        <w:rPr>
          <w:rFonts w:hint="cs"/>
        </w:rPr>
        <w:t>Фуко</w:t>
      </w:r>
      <w:r w:rsidRPr="000B46F5">
        <w:t xml:space="preserve"> — </w:t>
      </w:r>
      <w:r w:rsidRPr="000B46F5">
        <w:rPr>
          <w:rFonts w:hint="cs"/>
        </w:rPr>
        <w:t>«исторических</w:t>
      </w:r>
      <w:r w:rsidRPr="000B46F5">
        <w:t xml:space="preserve"> </w:t>
      </w:r>
      <w:r w:rsidRPr="000B46F5">
        <w:rPr>
          <w:rFonts w:hint="cs"/>
        </w:rPr>
        <w:t>априори»</w:t>
      </w:r>
      <w:r w:rsidRPr="000B46F5">
        <w:t xml:space="preserve">, </w:t>
      </w:r>
      <w:r w:rsidRPr="000B46F5">
        <w:rPr>
          <w:rFonts w:hint="cs"/>
        </w:rPr>
        <w:t>глубинных</w:t>
      </w:r>
      <w:r w:rsidRPr="000B46F5">
        <w:t xml:space="preserve"> </w:t>
      </w:r>
      <w:r w:rsidRPr="000B46F5">
        <w:rPr>
          <w:rFonts w:hint="cs"/>
        </w:rPr>
        <w:t>эпистемологических</w:t>
      </w:r>
      <w:r w:rsidRPr="000B46F5">
        <w:t xml:space="preserve"> </w:t>
      </w:r>
      <w:r w:rsidRPr="000B46F5">
        <w:rPr>
          <w:rFonts w:hint="cs"/>
        </w:rPr>
        <w:t>структур</w:t>
      </w:r>
      <w:r w:rsidRPr="000B46F5">
        <w:t xml:space="preserve">, </w:t>
      </w:r>
      <w:r w:rsidRPr="000B46F5">
        <w:rPr>
          <w:rFonts w:hint="cs"/>
        </w:rPr>
        <w:t>которые</w:t>
      </w:r>
      <w:r w:rsidRPr="000B46F5">
        <w:t xml:space="preserve"> </w:t>
      </w:r>
      <w:r w:rsidRPr="000B46F5">
        <w:rPr>
          <w:rFonts w:hint="cs"/>
        </w:rPr>
        <w:t>определяли</w:t>
      </w:r>
      <w:r w:rsidRPr="000B46F5">
        <w:t xml:space="preserve"> </w:t>
      </w:r>
      <w:r w:rsidRPr="000B46F5">
        <w:rPr>
          <w:rFonts w:hint="cs"/>
        </w:rPr>
        <w:t>облик</w:t>
      </w:r>
      <w:r w:rsidRPr="000B46F5">
        <w:t xml:space="preserve"> </w:t>
      </w:r>
      <w:r w:rsidRPr="000B46F5">
        <w:rPr>
          <w:rFonts w:hint="cs"/>
        </w:rPr>
        <w:t>интеллектуальной</w:t>
      </w:r>
      <w:r w:rsidRPr="000B46F5">
        <w:t xml:space="preserve"> </w:t>
      </w:r>
      <w:r w:rsidRPr="000B46F5">
        <w:rPr>
          <w:rFonts w:hint="cs"/>
        </w:rPr>
        <w:t>культуры</w:t>
      </w:r>
      <w:r w:rsidRPr="000B46F5">
        <w:t xml:space="preserve"> </w:t>
      </w:r>
      <w:r w:rsidRPr="000B46F5">
        <w:rPr>
          <w:rFonts w:hint="cs"/>
        </w:rPr>
        <w:t>Европы</w:t>
      </w:r>
      <w:r w:rsidRPr="000B46F5">
        <w:t xml:space="preserve"> </w:t>
      </w:r>
      <w:r w:rsidRPr="000B46F5">
        <w:rPr>
          <w:rFonts w:hint="cs"/>
        </w:rPr>
        <w:t>на</w:t>
      </w:r>
      <w:r w:rsidRPr="000B46F5">
        <w:t xml:space="preserve"> </w:t>
      </w:r>
      <w:r w:rsidRPr="000B46F5">
        <w:rPr>
          <w:rFonts w:hint="cs"/>
        </w:rPr>
        <w:t>протяжении</w:t>
      </w:r>
      <w:r w:rsidRPr="000B46F5">
        <w:t xml:space="preserve"> </w:t>
      </w:r>
      <w:r w:rsidRPr="000B46F5">
        <w:rPr>
          <w:rFonts w:hint="cs"/>
        </w:rPr>
        <w:t>столетий</w:t>
      </w:r>
      <w:r w:rsidRPr="000B46F5">
        <w:t xml:space="preserve">. </w:t>
      </w:r>
      <w:r w:rsidRPr="000B46F5">
        <w:rPr>
          <w:rFonts w:hint="cs"/>
        </w:rPr>
        <w:t>Так</w:t>
      </w:r>
      <w:r w:rsidRPr="000B46F5">
        <w:t xml:space="preserve">, </w:t>
      </w:r>
      <w:r w:rsidRPr="000B46F5">
        <w:rPr>
          <w:rFonts w:hint="cs"/>
        </w:rPr>
        <w:t>внимание</w:t>
      </w:r>
      <w:r w:rsidRPr="000B46F5">
        <w:t xml:space="preserve"> </w:t>
      </w:r>
      <w:r w:rsidRPr="000B46F5">
        <w:rPr>
          <w:rFonts w:hint="cs"/>
        </w:rPr>
        <w:t>к</w:t>
      </w:r>
      <w:r w:rsidRPr="000B46F5">
        <w:t xml:space="preserve"> </w:t>
      </w:r>
      <w:r w:rsidRPr="000B46F5">
        <w:rPr>
          <w:rFonts w:hint="cs"/>
        </w:rPr>
        <w:t>«слабым»</w:t>
      </w:r>
      <w:r w:rsidRPr="000B46F5">
        <w:t xml:space="preserve"> </w:t>
      </w:r>
      <w:r w:rsidRPr="000B46F5">
        <w:rPr>
          <w:rFonts w:hint="cs"/>
        </w:rPr>
        <w:t>модальностям</w:t>
      </w:r>
      <w:r w:rsidRPr="000B46F5">
        <w:t xml:space="preserve">, </w:t>
      </w:r>
      <w:r w:rsidRPr="000B46F5">
        <w:rPr>
          <w:rFonts w:hint="cs"/>
        </w:rPr>
        <w:t>попытки</w:t>
      </w:r>
      <w:r w:rsidRPr="000B46F5">
        <w:t xml:space="preserve"> </w:t>
      </w:r>
      <w:r w:rsidRPr="000B46F5">
        <w:rPr>
          <w:rFonts w:hint="cs"/>
        </w:rPr>
        <w:t>выйти</w:t>
      </w:r>
      <w:r w:rsidRPr="000B46F5">
        <w:t xml:space="preserve"> </w:t>
      </w:r>
      <w:r w:rsidRPr="000B46F5">
        <w:rPr>
          <w:rFonts w:hint="cs"/>
        </w:rPr>
        <w:t>за</w:t>
      </w:r>
      <w:r w:rsidRPr="000B46F5">
        <w:t xml:space="preserve"> </w:t>
      </w:r>
      <w:r w:rsidRPr="000B46F5">
        <w:rPr>
          <w:rFonts w:hint="cs"/>
        </w:rPr>
        <w:t>пределы</w:t>
      </w:r>
      <w:r w:rsidRPr="000B46F5">
        <w:t xml:space="preserve"> </w:t>
      </w:r>
      <w:r w:rsidRPr="000B46F5">
        <w:rPr>
          <w:rFonts w:hint="cs"/>
        </w:rPr>
        <w:t>сферы</w:t>
      </w:r>
      <w:r w:rsidRPr="000B46F5">
        <w:t xml:space="preserve"> </w:t>
      </w:r>
      <w:r w:rsidRPr="000B46F5">
        <w:rPr>
          <w:rFonts w:hint="cs"/>
        </w:rPr>
        <w:t>аподиктической</w:t>
      </w:r>
      <w:r w:rsidRPr="000B46F5">
        <w:t xml:space="preserve"> </w:t>
      </w:r>
      <w:r w:rsidRPr="000B46F5">
        <w:rPr>
          <w:rFonts w:hint="cs"/>
        </w:rPr>
        <w:t>достоверности</w:t>
      </w:r>
      <w:r w:rsidRPr="000B46F5">
        <w:t xml:space="preserve"> (</w:t>
      </w:r>
      <w:r w:rsidRPr="000B46F5">
        <w:rPr>
          <w:rFonts w:hint="cs"/>
        </w:rPr>
        <w:t>пробабилизм</w:t>
      </w:r>
      <w:r w:rsidRPr="000B46F5">
        <w:t xml:space="preserve">)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необходимости</w:t>
      </w:r>
      <w:r w:rsidRPr="000B46F5">
        <w:t xml:space="preserve"> (</w:t>
      </w:r>
      <w:r w:rsidRPr="000B46F5">
        <w:rPr>
          <w:rFonts w:hint="cs"/>
        </w:rPr>
        <w:t>морализация</w:t>
      </w:r>
      <w:r w:rsidRPr="000B46F5">
        <w:t xml:space="preserve"> </w:t>
      </w:r>
      <w:r w:rsidRPr="000B46F5">
        <w:rPr>
          <w:rFonts w:hint="cs"/>
        </w:rPr>
        <w:t>модальностей</w:t>
      </w:r>
      <w:r w:rsidRPr="000B46F5">
        <w:t xml:space="preserve">), </w:t>
      </w:r>
      <w:r w:rsidRPr="000B46F5">
        <w:rPr>
          <w:rFonts w:hint="cs"/>
        </w:rPr>
        <w:t>работы</w:t>
      </w:r>
      <w:r w:rsidRPr="000B46F5">
        <w:t xml:space="preserve"> </w:t>
      </w:r>
      <w:r w:rsidRPr="000B46F5">
        <w:rPr>
          <w:rFonts w:hint="cs"/>
        </w:rPr>
        <w:t>по</w:t>
      </w:r>
      <w:r w:rsidRPr="000B46F5">
        <w:t xml:space="preserve"> </w:t>
      </w:r>
      <w:r w:rsidRPr="000B46F5">
        <w:rPr>
          <w:rFonts w:hint="cs"/>
        </w:rPr>
        <w:t>исчислению</w:t>
      </w:r>
      <w:r w:rsidRPr="000B46F5">
        <w:t xml:space="preserve"> </w:t>
      </w:r>
      <w:r w:rsidRPr="000B46F5">
        <w:rPr>
          <w:rFonts w:hint="cs"/>
        </w:rPr>
        <w:t>вероятностей</w:t>
      </w:r>
      <w:r w:rsidRPr="000B46F5">
        <w:t xml:space="preserve">, </w:t>
      </w:r>
      <w:r w:rsidRPr="000B46F5">
        <w:rPr>
          <w:rFonts w:hint="cs"/>
        </w:rPr>
        <w:t>поиск</w:t>
      </w:r>
      <w:r w:rsidRPr="000B46F5">
        <w:t xml:space="preserve"> </w:t>
      </w:r>
      <w:r w:rsidRPr="000B46F5">
        <w:rPr>
          <w:rFonts w:hint="cs"/>
        </w:rPr>
        <w:t>«универсального</w:t>
      </w:r>
      <w:r w:rsidRPr="000B46F5">
        <w:t xml:space="preserve"> </w:t>
      </w:r>
      <w:r w:rsidRPr="000B46F5">
        <w:rPr>
          <w:rFonts w:hint="cs"/>
        </w:rPr>
        <w:t>метода»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попытки</w:t>
      </w:r>
      <w:r w:rsidRPr="000B46F5">
        <w:t xml:space="preserve"> </w:t>
      </w:r>
      <w:r w:rsidRPr="000B46F5">
        <w:rPr>
          <w:rFonts w:hint="cs"/>
        </w:rPr>
        <w:t>найти</w:t>
      </w:r>
      <w:r w:rsidRPr="000B46F5">
        <w:t xml:space="preserve"> </w:t>
      </w:r>
      <w:r w:rsidRPr="000B46F5">
        <w:rPr>
          <w:rFonts w:hint="cs"/>
        </w:rPr>
        <w:t>основания</w:t>
      </w:r>
      <w:r w:rsidRPr="000B46F5">
        <w:t xml:space="preserve"> </w:t>
      </w:r>
      <w:r w:rsidRPr="000B46F5">
        <w:rPr>
          <w:rFonts w:hint="cs"/>
        </w:rPr>
        <w:t>произвольного</w:t>
      </w:r>
      <w:r w:rsidRPr="000B46F5">
        <w:t xml:space="preserve"> </w:t>
      </w:r>
      <w:r w:rsidRPr="000B46F5">
        <w:rPr>
          <w:rFonts w:hint="cs"/>
        </w:rPr>
        <w:t>действия</w:t>
      </w:r>
      <w:r w:rsidRPr="000B46F5">
        <w:t xml:space="preserve">, </w:t>
      </w:r>
      <w:r w:rsidRPr="000B46F5">
        <w:rPr>
          <w:rFonts w:hint="cs"/>
        </w:rPr>
        <w:t>увидеть</w:t>
      </w:r>
      <w:r w:rsidRPr="000B46F5">
        <w:t xml:space="preserve"> </w:t>
      </w:r>
      <w:r w:rsidRPr="000B46F5">
        <w:rPr>
          <w:rFonts w:hint="cs"/>
        </w:rPr>
        <w:t>логику</w:t>
      </w:r>
      <w:r w:rsidRPr="000B46F5">
        <w:t xml:space="preserve">, </w:t>
      </w:r>
      <w:r w:rsidRPr="000B46F5">
        <w:rPr>
          <w:rFonts w:hint="cs"/>
        </w:rPr>
        <w:t>лежащую</w:t>
      </w:r>
      <w:r w:rsidRPr="000B46F5">
        <w:t xml:space="preserve"> </w:t>
      </w:r>
      <w:r w:rsidRPr="000B46F5">
        <w:rPr>
          <w:rFonts w:hint="cs"/>
        </w:rPr>
        <w:t>в</w:t>
      </w:r>
      <w:r w:rsidRPr="000B46F5">
        <w:t xml:space="preserve"> </w:t>
      </w:r>
      <w:r w:rsidRPr="000B46F5">
        <w:rPr>
          <w:rFonts w:hint="cs"/>
        </w:rPr>
        <w:t>основании</w:t>
      </w:r>
      <w:r w:rsidRPr="000B46F5">
        <w:t xml:space="preserve"> </w:t>
      </w:r>
      <w:r w:rsidRPr="000B46F5">
        <w:rPr>
          <w:rFonts w:hint="cs"/>
        </w:rPr>
        <w:t>«массовых</w:t>
      </w:r>
      <w:r w:rsidRPr="000B46F5">
        <w:t xml:space="preserve"> </w:t>
      </w:r>
      <w:r w:rsidRPr="000B46F5">
        <w:rPr>
          <w:rFonts w:hint="cs"/>
        </w:rPr>
        <w:t>контингентных</w:t>
      </w:r>
      <w:r w:rsidRPr="000B46F5">
        <w:t xml:space="preserve"> </w:t>
      </w:r>
      <w:r w:rsidRPr="000B46F5">
        <w:rPr>
          <w:rFonts w:hint="cs"/>
        </w:rPr>
        <w:t>феноменов»</w:t>
      </w:r>
      <w:r w:rsidRPr="000B46F5">
        <w:t xml:space="preserve">, </w:t>
      </w:r>
      <w:r w:rsidRPr="000B46F5">
        <w:rPr>
          <w:rFonts w:hint="cs"/>
        </w:rPr>
        <w:t>объединяли</w:t>
      </w:r>
      <w:r w:rsidRPr="000B46F5">
        <w:t xml:space="preserve"> </w:t>
      </w:r>
      <w:r w:rsidRPr="000B46F5">
        <w:rPr>
          <w:rFonts w:hint="cs"/>
        </w:rPr>
        <w:t>усилия</w:t>
      </w:r>
      <w:r w:rsidRPr="000B46F5">
        <w:t xml:space="preserve"> </w:t>
      </w:r>
      <w:r w:rsidRPr="000B46F5">
        <w:rPr>
          <w:rFonts w:hint="cs"/>
        </w:rPr>
        <w:t>разнообразных</w:t>
      </w:r>
      <w:r w:rsidRPr="000B46F5">
        <w:t xml:space="preserve"> </w:t>
      </w:r>
      <w:r w:rsidRPr="000B46F5">
        <w:rPr>
          <w:rFonts w:hint="cs"/>
        </w:rPr>
        <w:t>авторов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создавали</w:t>
      </w:r>
      <w:r w:rsidRPr="000B46F5">
        <w:t xml:space="preserve"> </w:t>
      </w:r>
      <w:r w:rsidRPr="000B46F5">
        <w:rPr>
          <w:rFonts w:hint="cs"/>
        </w:rPr>
        <w:t>пространство</w:t>
      </w:r>
      <w:r w:rsidRPr="000B46F5">
        <w:t xml:space="preserve"> </w:t>
      </w:r>
      <w:r w:rsidRPr="000B46F5">
        <w:rPr>
          <w:rFonts w:hint="cs"/>
        </w:rPr>
        <w:t>для</w:t>
      </w:r>
      <w:r w:rsidRPr="000B46F5">
        <w:t xml:space="preserve"> </w:t>
      </w:r>
      <w:r w:rsidRPr="000B46F5">
        <w:rPr>
          <w:rFonts w:hint="cs"/>
        </w:rPr>
        <w:t>совершенно</w:t>
      </w:r>
      <w:r w:rsidRPr="000B46F5">
        <w:t xml:space="preserve"> </w:t>
      </w:r>
      <w:r w:rsidRPr="000B46F5">
        <w:rPr>
          <w:rFonts w:hint="cs"/>
        </w:rPr>
        <w:t>нового</w:t>
      </w:r>
      <w:r w:rsidRPr="000B46F5">
        <w:t xml:space="preserve"> </w:t>
      </w:r>
      <w:proofErr w:type="spellStart"/>
      <w:r w:rsidRPr="000B46F5">
        <w:t>globus</w:t>
      </w:r>
      <w:proofErr w:type="spellEnd"/>
      <w:r w:rsidRPr="000B46F5">
        <w:t xml:space="preserve"> </w:t>
      </w:r>
      <w:proofErr w:type="spellStart"/>
      <w:r w:rsidRPr="000B46F5">
        <w:t>intellectualis</w:t>
      </w:r>
      <w:proofErr w:type="spellEnd"/>
      <w:r w:rsidRPr="000B46F5">
        <w:t xml:space="preserve">, </w:t>
      </w:r>
      <w:r w:rsidRPr="000B46F5">
        <w:rPr>
          <w:rFonts w:hint="cs"/>
        </w:rPr>
        <w:t>в</w:t>
      </w:r>
      <w:r w:rsidRPr="000B46F5">
        <w:t xml:space="preserve"> </w:t>
      </w:r>
      <w:r w:rsidRPr="000B46F5">
        <w:rPr>
          <w:rFonts w:hint="cs"/>
        </w:rPr>
        <w:t>котором</w:t>
      </w:r>
      <w:r w:rsidRPr="000B46F5">
        <w:t xml:space="preserve"> </w:t>
      </w:r>
      <w:r w:rsidRPr="000B46F5">
        <w:rPr>
          <w:rFonts w:hint="cs"/>
        </w:rPr>
        <w:t>границы</w:t>
      </w:r>
      <w:r w:rsidRPr="000B46F5">
        <w:t xml:space="preserve"> </w:t>
      </w:r>
      <w:r w:rsidRPr="000B46F5">
        <w:rPr>
          <w:rFonts w:hint="cs"/>
        </w:rPr>
        <w:t>между</w:t>
      </w:r>
      <w:r w:rsidRPr="000B46F5">
        <w:t xml:space="preserve"> </w:t>
      </w:r>
      <w:r w:rsidRPr="000B46F5">
        <w:rPr>
          <w:rFonts w:hint="cs"/>
        </w:rPr>
        <w:t>сферами</w:t>
      </w:r>
      <w:r w:rsidRPr="000B46F5">
        <w:t xml:space="preserve"> </w:t>
      </w:r>
      <w:r w:rsidRPr="000B46F5">
        <w:rPr>
          <w:rFonts w:hint="cs"/>
        </w:rPr>
        <w:t>знания</w:t>
      </w:r>
      <w:r w:rsidRPr="000B46F5">
        <w:t xml:space="preserve">, </w:t>
      </w:r>
      <w:r w:rsidRPr="000B46F5">
        <w:rPr>
          <w:rFonts w:hint="cs"/>
        </w:rPr>
        <w:t>демаркационная</w:t>
      </w:r>
      <w:r w:rsidRPr="000B46F5">
        <w:t xml:space="preserve"> </w:t>
      </w:r>
      <w:r w:rsidRPr="000B46F5">
        <w:rPr>
          <w:rFonts w:hint="cs"/>
        </w:rPr>
        <w:t>линия</w:t>
      </w:r>
      <w:r w:rsidRPr="000B46F5">
        <w:t xml:space="preserve"> </w:t>
      </w:r>
      <w:r w:rsidRPr="000B46F5">
        <w:rPr>
          <w:rFonts w:hint="cs"/>
        </w:rPr>
        <w:t>между</w:t>
      </w:r>
      <w:r w:rsidRPr="000B46F5">
        <w:t xml:space="preserve"> </w:t>
      </w:r>
      <w:r w:rsidRPr="000B46F5">
        <w:rPr>
          <w:rFonts w:hint="cs"/>
        </w:rPr>
        <w:t>научным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ненаучным</w:t>
      </w:r>
      <w:r w:rsidRPr="000B46F5">
        <w:t xml:space="preserve">, </w:t>
      </w:r>
      <w:r w:rsidRPr="000B46F5">
        <w:rPr>
          <w:rFonts w:hint="cs"/>
        </w:rPr>
        <w:t>сами</w:t>
      </w:r>
      <w:r w:rsidRPr="000B46F5">
        <w:t xml:space="preserve"> </w:t>
      </w:r>
      <w:r w:rsidRPr="000B46F5">
        <w:rPr>
          <w:rFonts w:hint="cs"/>
        </w:rPr>
        <w:t>правила</w:t>
      </w:r>
      <w:r w:rsidRPr="000B46F5">
        <w:t xml:space="preserve"> </w:t>
      </w:r>
      <w:r w:rsidRPr="000B46F5">
        <w:rPr>
          <w:rFonts w:hint="cs"/>
        </w:rPr>
        <w:t>производства</w:t>
      </w:r>
      <w:r w:rsidRPr="000B46F5">
        <w:t xml:space="preserve"> </w:t>
      </w:r>
      <w:r w:rsidRPr="000B46F5">
        <w:rPr>
          <w:rFonts w:hint="cs"/>
        </w:rPr>
        <w:t>высказываний</w:t>
      </w:r>
      <w:r w:rsidRPr="000B46F5">
        <w:t xml:space="preserve"> </w:t>
      </w:r>
      <w:r w:rsidRPr="000B46F5">
        <w:rPr>
          <w:rFonts w:hint="cs"/>
        </w:rPr>
        <w:t>оказывались</w:t>
      </w:r>
      <w:r w:rsidRPr="000B46F5">
        <w:t xml:space="preserve"> </w:t>
      </w:r>
      <w:r w:rsidRPr="000B46F5">
        <w:rPr>
          <w:rFonts w:hint="cs"/>
        </w:rPr>
        <w:t>совершенно</w:t>
      </w:r>
      <w:r w:rsidRPr="000B46F5">
        <w:t xml:space="preserve"> </w:t>
      </w:r>
      <w:r w:rsidRPr="000B46F5">
        <w:rPr>
          <w:rFonts w:hint="cs"/>
        </w:rPr>
        <w:t>иными</w:t>
      </w:r>
      <w:r w:rsidRPr="000B46F5">
        <w:t xml:space="preserve">, </w:t>
      </w:r>
      <w:r w:rsidRPr="000B46F5">
        <w:rPr>
          <w:rFonts w:hint="cs"/>
        </w:rPr>
        <w:t>чем</w:t>
      </w:r>
      <w:r w:rsidRPr="000B46F5">
        <w:t xml:space="preserve"> </w:t>
      </w:r>
      <w:r w:rsidRPr="000B46F5">
        <w:rPr>
          <w:rFonts w:hint="cs"/>
        </w:rPr>
        <w:t>прежде</w:t>
      </w:r>
      <w:r w:rsidRPr="000B46F5">
        <w:t xml:space="preserve">. </w:t>
      </w:r>
      <w:r w:rsidRPr="000B46F5">
        <w:rPr>
          <w:rFonts w:hint="cs"/>
        </w:rPr>
        <w:t>В</w:t>
      </w:r>
      <w:r w:rsidRPr="000B46F5">
        <w:t xml:space="preserve"> </w:t>
      </w:r>
      <w:r w:rsidRPr="000B46F5">
        <w:rPr>
          <w:rFonts w:hint="cs"/>
        </w:rPr>
        <w:t>рамках</w:t>
      </w:r>
      <w:r w:rsidRPr="000B46F5">
        <w:t xml:space="preserve"> </w:t>
      </w:r>
      <w:r w:rsidRPr="000B46F5">
        <w:rPr>
          <w:rFonts w:hint="cs"/>
        </w:rPr>
        <w:t>секции</w:t>
      </w:r>
      <w:r w:rsidRPr="000B46F5">
        <w:t xml:space="preserve"> </w:t>
      </w:r>
      <w:r w:rsidRPr="000B46F5">
        <w:rPr>
          <w:rFonts w:hint="cs"/>
        </w:rPr>
        <w:t>мы</w:t>
      </w:r>
      <w:r w:rsidRPr="000B46F5">
        <w:t xml:space="preserve"> </w:t>
      </w:r>
      <w:r w:rsidRPr="000B46F5">
        <w:rPr>
          <w:rFonts w:hint="cs"/>
        </w:rPr>
        <w:t>предлагаем</w:t>
      </w:r>
      <w:r w:rsidRPr="000B46F5">
        <w:t xml:space="preserve"> </w:t>
      </w:r>
      <w:r w:rsidRPr="000B46F5">
        <w:rPr>
          <w:rFonts w:hint="cs"/>
        </w:rPr>
        <w:t>обсудить</w:t>
      </w:r>
      <w:r w:rsidRPr="000B46F5">
        <w:t xml:space="preserve"> </w:t>
      </w:r>
      <w:r w:rsidRPr="000B46F5">
        <w:rPr>
          <w:rFonts w:hint="cs"/>
        </w:rPr>
        <w:t>возможные</w:t>
      </w:r>
      <w:r w:rsidRPr="000B46F5">
        <w:t xml:space="preserve"> </w:t>
      </w:r>
      <w:r w:rsidRPr="000B46F5">
        <w:rPr>
          <w:rFonts w:hint="cs"/>
        </w:rPr>
        <w:t>«исторические</w:t>
      </w:r>
      <w:r w:rsidRPr="000B46F5">
        <w:t xml:space="preserve"> </w:t>
      </w:r>
      <w:r w:rsidRPr="000B46F5">
        <w:rPr>
          <w:rFonts w:hint="cs"/>
        </w:rPr>
        <w:t>априори»</w:t>
      </w:r>
      <w:r w:rsidRPr="000B46F5">
        <w:t xml:space="preserve"> </w:t>
      </w:r>
      <w:r w:rsidRPr="000B46F5">
        <w:rPr>
          <w:rFonts w:hint="cs"/>
        </w:rPr>
        <w:t>эпохи</w:t>
      </w:r>
      <w:r w:rsidRPr="000B46F5">
        <w:t xml:space="preserve"> </w:t>
      </w:r>
      <w:r w:rsidRPr="000B46F5">
        <w:rPr>
          <w:rFonts w:hint="cs"/>
        </w:rPr>
        <w:t>раннего</w:t>
      </w:r>
      <w:r w:rsidRPr="000B46F5">
        <w:t xml:space="preserve"> </w:t>
      </w:r>
      <w:r w:rsidRPr="000B46F5">
        <w:rPr>
          <w:rFonts w:hint="cs"/>
        </w:rPr>
        <w:t>модерна</w:t>
      </w:r>
      <w:r w:rsidRPr="000B46F5">
        <w:t xml:space="preserve">, </w:t>
      </w:r>
      <w:r w:rsidRPr="000B46F5">
        <w:rPr>
          <w:rFonts w:hint="cs"/>
        </w:rPr>
        <w:t>правила</w:t>
      </w:r>
      <w:r w:rsidRPr="000B46F5">
        <w:t xml:space="preserve"> </w:t>
      </w:r>
      <w:r w:rsidRPr="000B46F5">
        <w:rPr>
          <w:rFonts w:hint="cs"/>
        </w:rPr>
        <w:t>формирования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существования</w:t>
      </w:r>
      <w:r w:rsidRPr="000B46F5">
        <w:t xml:space="preserve"> </w:t>
      </w:r>
      <w:r w:rsidRPr="000B46F5">
        <w:rPr>
          <w:rFonts w:hint="cs"/>
        </w:rPr>
        <w:t>разнообразных</w:t>
      </w:r>
      <w:r w:rsidRPr="000B46F5">
        <w:t xml:space="preserve"> </w:t>
      </w:r>
      <w:r w:rsidRPr="000B46F5">
        <w:rPr>
          <w:rFonts w:hint="cs"/>
        </w:rPr>
        <w:t>высказываний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практик</w:t>
      </w:r>
      <w:r w:rsidRPr="000B46F5">
        <w:t xml:space="preserve">, </w:t>
      </w:r>
      <w:r w:rsidRPr="000B46F5">
        <w:rPr>
          <w:rFonts w:hint="cs"/>
        </w:rPr>
        <w:t>объединявшие</w:t>
      </w:r>
      <w:r w:rsidRPr="000B46F5">
        <w:t xml:space="preserve"> </w:t>
      </w:r>
      <w:r w:rsidRPr="000B46F5">
        <w:rPr>
          <w:rFonts w:hint="cs"/>
        </w:rPr>
        <w:t>метафизику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политику</w:t>
      </w:r>
      <w:r w:rsidRPr="000B46F5">
        <w:t xml:space="preserve">, </w:t>
      </w:r>
      <w:r w:rsidRPr="000B46F5">
        <w:rPr>
          <w:rFonts w:hint="cs"/>
        </w:rPr>
        <w:t>теологию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эмблематику</w:t>
      </w:r>
      <w:r w:rsidRPr="000B46F5">
        <w:t xml:space="preserve">, </w:t>
      </w:r>
      <w:r w:rsidRPr="000B46F5">
        <w:rPr>
          <w:rFonts w:hint="cs"/>
        </w:rPr>
        <w:t>физику</w:t>
      </w:r>
      <w:r w:rsidRPr="000B46F5">
        <w:t xml:space="preserve"> </w:t>
      </w:r>
      <w:r w:rsidRPr="000B46F5">
        <w:rPr>
          <w:rFonts w:hint="cs"/>
        </w:rPr>
        <w:t>и</w:t>
      </w:r>
      <w:r w:rsidRPr="000B46F5">
        <w:t xml:space="preserve"> </w:t>
      </w:r>
      <w:r w:rsidRPr="000B46F5">
        <w:rPr>
          <w:rFonts w:hint="cs"/>
        </w:rPr>
        <w:t>экономику</w:t>
      </w:r>
      <w:r w:rsidRPr="000B46F5">
        <w:t xml:space="preserve">, </w:t>
      </w:r>
      <w:r w:rsidRPr="000B46F5">
        <w:rPr>
          <w:rFonts w:hint="cs"/>
        </w:rPr>
        <w:t>а</w:t>
      </w:r>
      <w:r w:rsidRPr="000B46F5">
        <w:t xml:space="preserve"> </w:t>
      </w:r>
      <w:r w:rsidRPr="000B46F5">
        <w:rPr>
          <w:rFonts w:hint="cs"/>
        </w:rPr>
        <w:t>также</w:t>
      </w:r>
      <w:r w:rsidRPr="000B46F5">
        <w:t xml:space="preserve"> </w:t>
      </w:r>
      <w:r w:rsidRPr="000B46F5">
        <w:rPr>
          <w:rFonts w:hint="cs"/>
        </w:rPr>
        <w:t>другие</w:t>
      </w:r>
      <w:r w:rsidRPr="000B46F5">
        <w:t xml:space="preserve"> </w:t>
      </w:r>
      <w:r w:rsidRPr="000B46F5">
        <w:rPr>
          <w:rFonts w:hint="cs"/>
        </w:rPr>
        <w:t>элементы</w:t>
      </w:r>
      <w:r w:rsidRPr="000B46F5">
        <w:t xml:space="preserve"> </w:t>
      </w:r>
      <w:proofErr w:type="spellStart"/>
      <w:r w:rsidRPr="000B46F5">
        <w:rPr>
          <w:rFonts w:hint="cs"/>
        </w:rPr>
        <w:t>ранненововременной</w:t>
      </w:r>
      <w:proofErr w:type="spellEnd"/>
      <w:r w:rsidRPr="000B46F5">
        <w:t xml:space="preserve"> </w:t>
      </w:r>
      <w:r w:rsidRPr="000B46F5">
        <w:rPr>
          <w:rFonts w:hint="cs"/>
        </w:rPr>
        <w:t>интеллектуальной</w:t>
      </w:r>
      <w:r w:rsidRPr="000B46F5">
        <w:t xml:space="preserve"> </w:t>
      </w:r>
      <w:r w:rsidRPr="000B46F5">
        <w:rPr>
          <w:rFonts w:hint="cs"/>
        </w:rPr>
        <w:t>культуры</w:t>
      </w:r>
      <w:r w:rsidRPr="000B46F5">
        <w:t>.</w:t>
      </w:r>
    </w:p>
    <w:p w14:paraId="55AA1E6F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F5"/>
    <w:rsid w:val="000B46F5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695F"/>
  <w15:chartTrackingRefBased/>
  <w15:docId w15:val="{9A6BDBB4-A21D-4923-A29F-80DF7281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6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6F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6F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6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6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6F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6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6F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B46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2026-07-03T12:34:00Z</dcterms:created>
  <dcterms:modified xsi:type="dcterms:W3CDTF">2026-07-03T12:34:00Z</dcterms:modified>
</cp:coreProperties>
</file>